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r w:rsidR="002D0348">
        <w:rPr>
          <w:rFonts w:ascii="Times New Roman" w:hAnsi="Times New Roman" w:cs="Times New Roman"/>
          <w:b/>
          <w:sz w:val="24"/>
          <w:szCs w:val="24"/>
        </w:rPr>
        <w:t>м</w:t>
      </w:r>
      <w:r w:rsidRPr="00880391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 xml:space="preserve">по п.20 </w:t>
      </w:r>
      <w:proofErr w:type="spellStart"/>
      <w:r w:rsidRPr="00880391">
        <w:rPr>
          <w:rFonts w:ascii="Times New Roman" w:hAnsi="Times New Roman" w:cs="Times New Roman"/>
          <w:b/>
          <w:sz w:val="24"/>
          <w:szCs w:val="24"/>
        </w:rPr>
        <w:t>пп.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proofErr w:type="spellEnd"/>
    </w:p>
    <w:p w:rsidR="00880391" w:rsidRDefault="00880391" w:rsidP="00880391">
      <w:pPr>
        <w:spacing w:after="0"/>
        <w:jc w:val="center"/>
        <w:rPr>
          <w:b/>
        </w:rPr>
      </w:pPr>
    </w:p>
    <w:p w:rsidR="00880391" w:rsidRDefault="00880391" w:rsidP="00880391">
      <w:pPr>
        <w:pStyle w:val="a3"/>
        <w:ind w:firstLine="539"/>
        <w:jc w:val="center"/>
        <w:rPr>
          <w:b/>
          <w:sz w:val="24"/>
        </w:rPr>
      </w:pPr>
    </w:p>
    <w:p w:rsidR="00880391" w:rsidRDefault="00880391" w:rsidP="00880391">
      <w:pPr>
        <w:pStyle w:val="a3"/>
        <w:ind w:firstLine="539"/>
        <w:jc w:val="center"/>
        <w:rPr>
          <w:b/>
          <w:sz w:val="24"/>
        </w:rPr>
      </w:pPr>
    </w:p>
    <w:p w:rsidR="00E57D24" w:rsidRPr="00E57D24" w:rsidRDefault="00E57D24" w:rsidP="00880391">
      <w:pPr>
        <w:pStyle w:val="a3"/>
        <w:ind w:firstLine="539"/>
        <w:jc w:val="center"/>
        <w:rPr>
          <w:b/>
          <w:sz w:val="24"/>
        </w:rPr>
      </w:pPr>
      <w:r w:rsidRPr="00E57D24">
        <w:rPr>
          <w:b/>
          <w:sz w:val="24"/>
        </w:rPr>
        <w:t>Информация об инве</w:t>
      </w:r>
      <w:r w:rsidR="00880391">
        <w:rPr>
          <w:b/>
          <w:sz w:val="24"/>
        </w:rPr>
        <w:t>стиционной программе</w:t>
      </w:r>
    </w:p>
    <w:p w:rsidR="00E57D24" w:rsidRDefault="00E57D24" w:rsidP="00A939A7">
      <w:pPr>
        <w:pStyle w:val="a3"/>
        <w:ind w:firstLine="539"/>
        <w:jc w:val="both"/>
        <w:rPr>
          <w:sz w:val="24"/>
        </w:rPr>
      </w:pPr>
    </w:p>
    <w:p w:rsidR="00E57D24" w:rsidRPr="00E57D24" w:rsidRDefault="00E57D24" w:rsidP="00E5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24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4D2C13">
        <w:rPr>
          <w:rFonts w:ascii="Times New Roman" w:hAnsi="Times New Roman" w:cs="Times New Roman"/>
          <w:sz w:val="24"/>
          <w:szCs w:val="24"/>
        </w:rPr>
        <w:t>1</w:t>
      </w:r>
      <w:r w:rsidRPr="00E57D24">
        <w:rPr>
          <w:rFonts w:ascii="Times New Roman" w:hAnsi="Times New Roman" w:cs="Times New Roman"/>
          <w:sz w:val="24"/>
          <w:szCs w:val="24"/>
        </w:rPr>
        <w:t>.201</w:t>
      </w:r>
      <w:r w:rsidR="002D0348" w:rsidRPr="002D0348">
        <w:rPr>
          <w:rFonts w:ascii="Times New Roman" w:hAnsi="Times New Roman" w:cs="Times New Roman"/>
          <w:sz w:val="24"/>
          <w:szCs w:val="24"/>
        </w:rPr>
        <w:t>7</w:t>
      </w:r>
      <w:r w:rsidRPr="00E57D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A0604">
        <w:rPr>
          <w:rFonts w:ascii="Times New Roman" w:hAnsi="Times New Roman" w:cs="Times New Roman"/>
          <w:sz w:val="24"/>
          <w:szCs w:val="24"/>
        </w:rPr>
        <w:t xml:space="preserve">АО «Барнаульская </w:t>
      </w:r>
      <w:proofErr w:type="spellStart"/>
      <w:proofErr w:type="gramStart"/>
      <w:r w:rsidR="003A0604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A0604">
        <w:rPr>
          <w:rFonts w:ascii="Times New Roman" w:hAnsi="Times New Roman" w:cs="Times New Roman"/>
          <w:sz w:val="24"/>
          <w:szCs w:val="24"/>
        </w:rPr>
        <w:t xml:space="preserve">» </w:t>
      </w:r>
      <w:r w:rsidRPr="00E57D24">
        <w:rPr>
          <w:rFonts w:ascii="Times New Roman" w:hAnsi="Times New Roman" w:cs="Times New Roman"/>
          <w:sz w:val="24"/>
          <w:szCs w:val="24"/>
        </w:rPr>
        <w:t xml:space="preserve"> </w:t>
      </w:r>
      <w:r w:rsidR="002D0348" w:rsidRPr="00E57D2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2D0348" w:rsidRPr="00E57D24">
        <w:rPr>
          <w:rFonts w:ascii="Times New Roman" w:hAnsi="Times New Roman" w:cs="Times New Roman"/>
          <w:sz w:val="24"/>
          <w:szCs w:val="24"/>
        </w:rPr>
        <w:t xml:space="preserve"> </w:t>
      </w:r>
      <w:r w:rsidR="002D0348">
        <w:rPr>
          <w:rFonts w:ascii="Times New Roman" w:hAnsi="Times New Roman" w:cs="Times New Roman"/>
          <w:sz w:val="24"/>
          <w:szCs w:val="24"/>
        </w:rPr>
        <w:t xml:space="preserve">приказом № 34/52-ап от 05.07.2016 Управления Алтайского края по промышленности и энергетике </w:t>
      </w:r>
      <w:r w:rsidR="002D0348" w:rsidRPr="00E57D24">
        <w:rPr>
          <w:rFonts w:ascii="Times New Roman" w:hAnsi="Times New Roman" w:cs="Times New Roman"/>
          <w:sz w:val="24"/>
          <w:szCs w:val="24"/>
        </w:rPr>
        <w:t>инвестиционн</w:t>
      </w:r>
      <w:r w:rsidR="002D0348">
        <w:rPr>
          <w:rFonts w:ascii="Times New Roman" w:hAnsi="Times New Roman" w:cs="Times New Roman"/>
          <w:sz w:val="24"/>
          <w:szCs w:val="24"/>
        </w:rPr>
        <w:t>ая</w:t>
      </w:r>
      <w:r w:rsidR="002D0348" w:rsidRPr="00E57D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D0348">
        <w:rPr>
          <w:rFonts w:ascii="Times New Roman" w:hAnsi="Times New Roman" w:cs="Times New Roman"/>
          <w:sz w:val="24"/>
          <w:szCs w:val="24"/>
        </w:rPr>
        <w:t>а на 2017-2019 гг</w:t>
      </w:r>
      <w:r w:rsidRPr="00E57D24">
        <w:rPr>
          <w:rFonts w:ascii="Times New Roman" w:hAnsi="Times New Roman" w:cs="Times New Roman"/>
          <w:sz w:val="24"/>
          <w:szCs w:val="24"/>
        </w:rPr>
        <w:t>.</w:t>
      </w:r>
      <w:r w:rsidR="002D0348">
        <w:rPr>
          <w:rFonts w:ascii="Times New Roman" w:hAnsi="Times New Roman" w:cs="Times New Roman"/>
          <w:sz w:val="24"/>
          <w:szCs w:val="24"/>
        </w:rPr>
        <w:t xml:space="preserve">, программа размещена на официальном сайте Общества по адресу: </w:t>
      </w:r>
      <w:hyperlink r:id="rId4" w:history="1">
        <w:r w:rsidR="002D0348">
          <w:rPr>
            <w:rStyle w:val="a5"/>
          </w:rPr>
          <w:t>http://www.bges.ru/pages/51</w:t>
        </w:r>
      </w:hyperlink>
    </w:p>
    <w:p w:rsidR="00D066B6" w:rsidRDefault="00D066B6">
      <w:bookmarkStart w:id="0" w:name="_GoBack"/>
      <w:bookmarkEnd w:id="0"/>
    </w:p>
    <w:sectPr w:rsidR="00D066B6" w:rsidSect="00F6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7"/>
    <w:rsid w:val="002D0348"/>
    <w:rsid w:val="003A0604"/>
    <w:rsid w:val="003D0A2C"/>
    <w:rsid w:val="004D2C13"/>
    <w:rsid w:val="005B7FDD"/>
    <w:rsid w:val="0073799D"/>
    <w:rsid w:val="007D1FAE"/>
    <w:rsid w:val="00805490"/>
    <w:rsid w:val="00880391"/>
    <w:rsid w:val="00A17C8F"/>
    <w:rsid w:val="00A939A7"/>
    <w:rsid w:val="00CA065C"/>
    <w:rsid w:val="00D066B6"/>
    <w:rsid w:val="00E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038C-7E11-4184-95F7-DB33ABEB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9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39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E57D2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ges.ru/pages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</dc:creator>
  <cp:keywords/>
  <dc:description/>
  <cp:lastModifiedBy>Ольга Н. Кушакова</cp:lastModifiedBy>
  <cp:revision>3</cp:revision>
  <dcterms:created xsi:type="dcterms:W3CDTF">2017-01-10T07:23:00Z</dcterms:created>
  <dcterms:modified xsi:type="dcterms:W3CDTF">2017-01-10T07:27:00Z</dcterms:modified>
</cp:coreProperties>
</file>